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FC2453" w:rsidRPr="0004451C" w:rsidTr="00015A74">
        <w:tc>
          <w:tcPr>
            <w:tcW w:w="9571" w:type="dxa"/>
            <w:gridSpan w:val="2"/>
          </w:tcPr>
          <w:p w:rsidR="005F17CA" w:rsidRPr="0004451C" w:rsidRDefault="00FC2453" w:rsidP="005F17CA">
            <w:pPr>
              <w:jc w:val="both"/>
              <w:rPr>
                <w:rFonts w:ascii="Times New Roman" w:eastAsia="Times New Roman" w:hAnsi="Times New Roman" w:cs="Times New Roman"/>
                <w:b/>
                <w:color w:val="1E1E1E"/>
                <w:sz w:val="20"/>
                <w:szCs w:val="20"/>
                <w:lang w:eastAsia="ru-RU"/>
              </w:rPr>
            </w:pPr>
            <w:r w:rsidRPr="0004451C">
              <w:rPr>
                <w:rFonts w:ascii="Times New Roman" w:eastAsia="Times New Roman" w:hAnsi="Times New Roman" w:cs="Times New Roman"/>
                <w:b/>
                <w:color w:val="1E1E1E"/>
                <w:sz w:val="20"/>
                <w:szCs w:val="20"/>
                <w:lang w:eastAsia="ru-RU"/>
              </w:rPr>
              <w:t>Нарушение трудового законодательства и иных нормативных правовых актов, содержащих нормы трудового права</w:t>
            </w:r>
          </w:p>
          <w:p w:rsidR="00FC2453" w:rsidRPr="0004451C" w:rsidRDefault="00FC2453" w:rsidP="005F17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ч</w:t>
            </w:r>
            <w:proofErr w:type="gramEnd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. 1 ст. 5.27 КоАП РФ)</w:t>
            </w:r>
          </w:p>
        </w:tc>
      </w:tr>
      <w:tr w:rsidR="00FC2453" w:rsidRPr="0004451C" w:rsidTr="00015A74">
        <w:tc>
          <w:tcPr>
            <w:tcW w:w="4785" w:type="dxa"/>
          </w:tcPr>
          <w:p w:rsidR="00FC2453" w:rsidRPr="0004451C" w:rsidRDefault="00F06759" w:rsidP="00F06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FC2453" w:rsidRPr="0004451C">
              <w:rPr>
                <w:rFonts w:ascii="Times New Roman" w:hAnsi="Times New Roman" w:cs="Times New Roman"/>
                <w:sz w:val="20"/>
                <w:szCs w:val="20"/>
              </w:rPr>
              <w:t>а должно</w:t>
            </w: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стных лиц</w:t>
            </w:r>
          </w:p>
        </w:tc>
        <w:tc>
          <w:tcPr>
            <w:tcW w:w="4786" w:type="dxa"/>
          </w:tcPr>
          <w:p w:rsidR="00FC2453" w:rsidRPr="0004451C" w:rsidRDefault="00FC245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 штраф от 1000 до 5000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FC2453" w:rsidRPr="0004451C" w:rsidTr="00015A74">
        <w:tc>
          <w:tcPr>
            <w:tcW w:w="4785" w:type="dxa"/>
          </w:tcPr>
          <w:p w:rsidR="00FC2453" w:rsidRPr="0004451C" w:rsidRDefault="00FC2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4786" w:type="dxa"/>
          </w:tcPr>
          <w:p w:rsidR="00FC2453" w:rsidRPr="0004451C" w:rsidRDefault="00FC245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 штраф от 1000 до 5000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FC2453" w:rsidRPr="0004451C" w:rsidTr="00015A74">
        <w:tc>
          <w:tcPr>
            <w:tcW w:w="4785" w:type="dxa"/>
          </w:tcPr>
          <w:p w:rsidR="00FC2453" w:rsidRPr="0004451C" w:rsidRDefault="00FC2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FC2453" w:rsidRPr="0004451C" w:rsidRDefault="00FC2453" w:rsidP="00BB77E1">
            <w:pPr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 штраф от 30 000 до 50 000 руб.</w:t>
            </w:r>
          </w:p>
        </w:tc>
      </w:tr>
      <w:tr w:rsidR="00F06759" w:rsidRPr="0004451C" w:rsidTr="00015A74">
        <w:tc>
          <w:tcPr>
            <w:tcW w:w="9571" w:type="dxa"/>
            <w:gridSpan w:val="2"/>
          </w:tcPr>
          <w:p w:rsidR="00F06759" w:rsidRPr="0004451C" w:rsidRDefault="00F06759" w:rsidP="005F17C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Совершение правонарушения лицом, ранее подвергнутым административному наказанию на аналогичное правонарушение</w:t>
            </w:r>
          </w:p>
        </w:tc>
      </w:tr>
      <w:tr w:rsidR="00F06759" w:rsidRPr="0004451C" w:rsidTr="00015A74">
        <w:tc>
          <w:tcPr>
            <w:tcW w:w="4785" w:type="dxa"/>
          </w:tcPr>
          <w:p w:rsidR="00F06759" w:rsidRPr="0004451C" w:rsidRDefault="00F06759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4786" w:type="dxa"/>
          </w:tcPr>
          <w:p w:rsidR="00F06759" w:rsidRPr="0004451C" w:rsidRDefault="00054712" w:rsidP="000547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штраф от 10 000 до 20 000 руб. или дисквалификацией на срок от одного года до трех лет</w:t>
            </w:r>
          </w:p>
        </w:tc>
      </w:tr>
      <w:tr w:rsidR="00F06759" w:rsidRPr="0004451C" w:rsidTr="00015A74">
        <w:tc>
          <w:tcPr>
            <w:tcW w:w="4785" w:type="dxa"/>
          </w:tcPr>
          <w:p w:rsidR="00F06759" w:rsidRPr="0004451C" w:rsidRDefault="00F06759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4786" w:type="dxa"/>
          </w:tcPr>
          <w:p w:rsidR="00F06759" w:rsidRPr="0004451C" w:rsidRDefault="00054712" w:rsidP="000547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10 000 до 20 000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F06759" w:rsidRPr="0004451C" w:rsidTr="00015A74">
        <w:tc>
          <w:tcPr>
            <w:tcW w:w="4785" w:type="dxa"/>
          </w:tcPr>
          <w:p w:rsidR="00F06759" w:rsidRPr="0004451C" w:rsidRDefault="00F06759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F06759" w:rsidRPr="0004451C" w:rsidRDefault="0005471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штраф от 50 000 до 70 000 руб.</w:t>
            </w:r>
          </w:p>
        </w:tc>
      </w:tr>
      <w:tr w:rsidR="00054712" w:rsidRPr="0004451C" w:rsidTr="00015A74">
        <w:tc>
          <w:tcPr>
            <w:tcW w:w="9571" w:type="dxa"/>
            <w:gridSpan w:val="2"/>
          </w:tcPr>
          <w:p w:rsidR="005F17CA" w:rsidRPr="0004451C" w:rsidRDefault="00054712" w:rsidP="005F17CA">
            <w:pPr>
              <w:jc w:val="both"/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</w:pPr>
            <w:r w:rsidRPr="0004451C">
              <w:rPr>
                <w:rFonts w:ascii="Times New Roman" w:eastAsia="Times New Roman" w:hAnsi="Times New Roman" w:cs="Times New Roman"/>
                <w:b/>
                <w:color w:val="1E1E1E"/>
                <w:sz w:val="20"/>
                <w:szCs w:val="20"/>
                <w:lang w:eastAsia="ru-RU"/>
              </w:rPr>
              <w:t>Фактический допуск к работе сотрудником, у которого нет на то полномочий, в случае если работодатель отказывается признать трудовые отношения с данным работником</w:t>
            </w:r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 xml:space="preserve"> </w:t>
            </w:r>
          </w:p>
          <w:p w:rsidR="00054712" w:rsidRPr="0004451C" w:rsidRDefault="00054712" w:rsidP="005F17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(</w:t>
            </w:r>
            <w:proofErr w:type="gramStart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ч</w:t>
            </w:r>
            <w:proofErr w:type="gramEnd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. 2 ст. 5.27 КоАП РФ)</w:t>
            </w:r>
          </w:p>
        </w:tc>
      </w:tr>
      <w:tr w:rsidR="00054712" w:rsidRPr="0004451C" w:rsidTr="00015A74">
        <w:tc>
          <w:tcPr>
            <w:tcW w:w="4785" w:type="dxa"/>
          </w:tcPr>
          <w:p w:rsidR="00054712" w:rsidRPr="0004451C" w:rsidRDefault="000547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 xml:space="preserve">на граждан </w:t>
            </w:r>
          </w:p>
        </w:tc>
        <w:tc>
          <w:tcPr>
            <w:tcW w:w="4786" w:type="dxa"/>
          </w:tcPr>
          <w:p w:rsidR="00054712" w:rsidRPr="0004451C" w:rsidRDefault="00054712" w:rsidP="00B104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3 000 до 5 000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054712" w:rsidRPr="0004451C" w:rsidTr="00015A74">
        <w:tc>
          <w:tcPr>
            <w:tcW w:w="4785" w:type="dxa"/>
          </w:tcPr>
          <w:p w:rsidR="00054712" w:rsidRPr="0004451C" w:rsidRDefault="000547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4786" w:type="dxa"/>
          </w:tcPr>
          <w:p w:rsidR="00054712" w:rsidRPr="0004451C" w:rsidRDefault="00054712" w:rsidP="00B104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10 000 до 20 000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EA24BF" w:rsidRPr="0004451C" w:rsidTr="00015A74">
        <w:tc>
          <w:tcPr>
            <w:tcW w:w="9571" w:type="dxa"/>
            <w:gridSpan w:val="2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Совершение правонарушения лицом, ранее подвергнутым административному наказанию на аналогичное правонарушение</w:t>
            </w:r>
          </w:p>
        </w:tc>
      </w:tr>
      <w:tr w:rsidR="00EA24BF" w:rsidRPr="0004451C" w:rsidTr="00015A74">
        <w:tc>
          <w:tcPr>
            <w:tcW w:w="4785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 xml:space="preserve">на граждан </w:t>
            </w:r>
          </w:p>
        </w:tc>
        <w:tc>
          <w:tcPr>
            <w:tcW w:w="4786" w:type="dxa"/>
          </w:tcPr>
          <w:p w:rsidR="00EA24BF" w:rsidRPr="0004451C" w:rsidRDefault="00EA24BF" w:rsidP="00B10478">
            <w:pPr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5 000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EA24BF" w:rsidRPr="0004451C" w:rsidTr="00015A74">
        <w:tc>
          <w:tcPr>
            <w:tcW w:w="4785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4786" w:type="dxa"/>
          </w:tcPr>
          <w:p w:rsidR="00EA24BF" w:rsidRPr="0004451C" w:rsidRDefault="00EA24BF" w:rsidP="00EA24BF">
            <w:pPr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дисквалификация на срок от одного года до трех лет</w:t>
            </w:r>
          </w:p>
        </w:tc>
      </w:tr>
      <w:tr w:rsidR="00EA24BF" w:rsidRPr="0004451C" w:rsidTr="00015A74">
        <w:tc>
          <w:tcPr>
            <w:tcW w:w="4785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4786" w:type="dxa"/>
          </w:tcPr>
          <w:p w:rsidR="00EA24BF" w:rsidRPr="0004451C" w:rsidRDefault="00EA24BF" w:rsidP="00EA24B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30 000 до 40 000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EA24BF" w:rsidRPr="0004451C" w:rsidTr="00015A74">
        <w:tc>
          <w:tcPr>
            <w:tcW w:w="4785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100  000 до 200 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EA24BF" w:rsidRPr="0004451C" w:rsidTr="00015A74">
        <w:tc>
          <w:tcPr>
            <w:tcW w:w="9571" w:type="dxa"/>
            <w:gridSpan w:val="2"/>
          </w:tcPr>
          <w:p w:rsidR="005F17CA" w:rsidRPr="0004451C" w:rsidRDefault="00EA24BF" w:rsidP="005F17C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4451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Уклонение от оформления или ненадлежащее оформление трудового договора либо заключение гражданско-правового договора, фактически регулирующего трудовые отношения между работником и работодателем</w:t>
            </w:r>
          </w:p>
          <w:p w:rsidR="00EA24BF" w:rsidRPr="0004451C" w:rsidRDefault="00BB77E1" w:rsidP="005F17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(</w:t>
            </w:r>
            <w:proofErr w:type="gramStart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ч</w:t>
            </w:r>
            <w:proofErr w:type="gramEnd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. 3 ст. 5.27 КоАП РФ)</w:t>
            </w:r>
          </w:p>
        </w:tc>
      </w:tr>
      <w:tr w:rsidR="00EA24BF" w:rsidRPr="0004451C" w:rsidTr="00015A74">
        <w:tc>
          <w:tcPr>
            <w:tcW w:w="4785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4786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10 000 до 20 000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EA24BF" w:rsidRPr="0004451C" w:rsidTr="00015A74">
        <w:tc>
          <w:tcPr>
            <w:tcW w:w="4785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4786" w:type="dxa"/>
          </w:tcPr>
          <w:p w:rsidR="00EA24BF" w:rsidRPr="0004451C" w:rsidRDefault="00EA24BF" w:rsidP="00EA24B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5 000 до 10 000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EA24BF" w:rsidRPr="0004451C" w:rsidTr="00015A74">
        <w:tc>
          <w:tcPr>
            <w:tcW w:w="4785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EA24BF" w:rsidRPr="0004451C" w:rsidRDefault="00EA24BF" w:rsidP="00EA24B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50 000 до 100 000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EA24BF" w:rsidRPr="0004451C" w:rsidTr="00015A74">
        <w:tc>
          <w:tcPr>
            <w:tcW w:w="9571" w:type="dxa"/>
            <w:gridSpan w:val="2"/>
          </w:tcPr>
          <w:p w:rsidR="00EA24BF" w:rsidRPr="0004451C" w:rsidRDefault="00EA24BF" w:rsidP="005F17C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Совершение правонарушения лицом, ранее подвергнутым административному наказанию на аналогичное правонарушение</w:t>
            </w:r>
          </w:p>
        </w:tc>
      </w:tr>
      <w:tr w:rsidR="00EA24BF" w:rsidRPr="0004451C" w:rsidTr="00015A74">
        <w:tc>
          <w:tcPr>
            <w:tcW w:w="4785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 xml:space="preserve">на граждан </w:t>
            </w:r>
          </w:p>
        </w:tc>
        <w:tc>
          <w:tcPr>
            <w:tcW w:w="4786" w:type="dxa"/>
          </w:tcPr>
          <w:p w:rsidR="00EA24BF" w:rsidRPr="0004451C" w:rsidRDefault="00EA24BF" w:rsidP="00B10478">
            <w:pPr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5 000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EA24BF" w:rsidRPr="0004451C" w:rsidTr="00015A74">
        <w:tc>
          <w:tcPr>
            <w:tcW w:w="4785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4786" w:type="dxa"/>
          </w:tcPr>
          <w:p w:rsidR="00EA24BF" w:rsidRPr="0004451C" w:rsidRDefault="00EA24BF" w:rsidP="00B10478">
            <w:pPr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дисквалификация на срок от одного года до трех лет</w:t>
            </w:r>
          </w:p>
        </w:tc>
      </w:tr>
      <w:tr w:rsidR="00EA24BF" w:rsidRPr="0004451C" w:rsidTr="00015A74">
        <w:tc>
          <w:tcPr>
            <w:tcW w:w="4785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4786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30 000 до 40 000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EA24BF" w:rsidRPr="0004451C" w:rsidTr="00015A74">
        <w:tc>
          <w:tcPr>
            <w:tcW w:w="4785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EA24BF" w:rsidRPr="0004451C" w:rsidRDefault="00EA24BF" w:rsidP="00B104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100  000 до 200 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BB77E1" w:rsidRPr="0004451C" w:rsidTr="00015A74">
        <w:tc>
          <w:tcPr>
            <w:tcW w:w="9571" w:type="dxa"/>
            <w:gridSpan w:val="2"/>
          </w:tcPr>
          <w:p w:rsidR="00BB77E1" w:rsidRPr="0004451C" w:rsidRDefault="00BB77E1" w:rsidP="005F17CA">
            <w:pPr>
              <w:shd w:val="clear" w:color="auto" w:fill="FFFFFF"/>
              <w:spacing w:before="100" w:beforeAutospacing="1" w:after="100" w:afterAutospacing="1" w:line="244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4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Нарушение государственных нормативных требований охраны труда, содержащихся в федеральных законах и иных нормативных правовых актах Российской Федерации</w:t>
            </w:r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 xml:space="preserve">  (</w:t>
            </w:r>
            <w:proofErr w:type="gramStart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ч</w:t>
            </w:r>
            <w:proofErr w:type="gramEnd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. 1 ст. 5.27.1 КоАП РФ)</w:t>
            </w:r>
          </w:p>
        </w:tc>
      </w:tr>
      <w:tr w:rsidR="00015A74" w:rsidRPr="0004451C" w:rsidTr="00015A74">
        <w:tc>
          <w:tcPr>
            <w:tcW w:w="4785" w:type="dxa"/>
          </w:tcPr>
          <w:p w:rsidR="00015A74" w:rsidRPr="0004451C" w:rsidRDefault="00015A74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4786" w:type="dxa"/>
          </w:tcPr>
          <w:p w:rsidR="00015A74" w:rsidRPr="0004451C" w:rsidRDefault="00015A74" w:rsidP="00015A7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2  000 до 5 000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015A74" w:rsidRPr="0004451C" w:rsidTr="00015A74">
        <w:tc>
          <w:tcPr>
            <w:tcW w:w="4785" w:type="dxa"/>
          </w:tcPr>
          <w:p w:rsidR="00015A74" w:rsidRPr="0004451C" w:rsidRDefault="00015A74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4786" w:type="dxa"/>
          </w:tcPr>
          <w:p w:rsidR="00015A74" w:rsidRPr="0004451C" w:rsidRDefault="00015A74" w:rsidP="00B104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2  000 до 5 000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015A74" w:rsidRPr="0004451C" w:rsidTr="00015A74">
        <w:tc>
          <w:tcPr>
            <w:tcW w:w="4785" w:type="dxa"/>
          </w:tcPr>
          <w:p w:rsidR="00015A74" w:rsidRPr="0004451C" w:rsidRDefault="00015A74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015A74" w:rsidRPr="0004451C" w:rsidRDefault="00015A74" w:rsidP="00015A7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50  000 до 80 000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015A74" w:rsidRPr="0004451C" w:rsidTr="00C21267">
        <w:tc>
          <w:tcPr>
            <w:tcW w:w="9571" w:type="dxa"/>
            <w:gridSpan w:val="2"/>
          </w:tcPr>
          <w:p w:rsidR="00015A74" w:rsidRPr="0004451C" w:rsidRDefault="00015A74" w:rsidP="005F17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0445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Нарушение работодателем установленного порядка проведения специальной оценки условий труда на рабочих местах или ее не проведение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(</w:t>
            </w:r>
            <w:proofErr w:type="gramStart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ч</w:t>
            </w:r>
            <w:proofErr w:type="gramEnd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. 2 ст. 5.27.1 КоАП РФ)</w:t>
            </w:r>
          </w:p>
        </w:tc>
      </w:tr>
      <w:tr w:rsidR="005F17CA" w:rsidRPr="0004451C" w:rsidTr="00015A74">
        <w:tc>
          <w:tcPr>
            <w:tcW w:w="4785" w:type="dxa"/>
          </w:tcPr>
          <w:p w:rsidR="005F17CA" w:rsidRPr="0004451C" w:rsidRDefault="005F17CA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4786" w:type="dxa"/>
          </w:tcPr>
          <w:p w:rsidR="005F17CA" w:rsidRPr="0004451C" w:rsidRDefault="005F17CA" w:rsidP="005F17C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5  000 до 10 000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5F17CA" w:rsidRPr="0004451C" w:rsidTr="00015A74">
        <w:tc>
          <w:tcPr>
            <w:tcW w:w="4785" w:type="dxa"/>
          </w:tcPr>
          <w:p w:rsidR="005F17CA" w:rsidRPr="0004451C" w:rsidRDefault="005F17CA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4786" w:type="dxa"/>
          </w:tcPr>
          <w:p w:rsidR="005F17CA" w:rsidRPr="0004451C" w:rsidRDefault="005F17CA" w:rsidP="005F17C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5  000 до 10 000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5F17CA" w:rsidRPr="0004451C" w:rsidTr="00015A74">
        <w:tc>
          <w:tcPr>
            <w:tcW w:w="4785" w:type="dxa"/>
          </w:tcPr>
          <w:p w:rsidR="005F17CA" w:rsidRPr="0004451C" w:rsidRDefault="005F17CA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5F17CA" w:rsidRPr="0004451C" w:rsidRDefault="005F17CA" w:rsidP="005F17C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60  000 до 80 000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5F17CA" w:rsidRPr="0004451C" w:rsidTr="00EF487A">
        <w:tc>
          <w:tcPr>
            <w:tcW w:w="9571" w:type="dxa"/>
            <w:gridSpan w:val="2"/>
          </w:tcPr>
          <w:p w:rsidR="005F17CA" w:rsidRPr="0004451C" w:rsidRDefault="005F17CA" w:rsidP="005F17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45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Допуск работника к исполнению им трудовых обязанностей без прохождения в установленном порядке обучения и проверки знаний требований охраны труда, а также обязательных предварительных (при поступлении на работу) и периодических (в течение трудовой деятельности) медицинских осмотров, обязательных медицинских осмотров в начале рабочего дня (смены), обязательных психиатрических освидетельствований или при наличии медицинских </w:t>
            </w:r>
            <w:r w:rsidRPr="000445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lastRenderedPageBreak/>
              <w:t>противопоказаний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(ч. 3 ст. 5.27.1 КоАП РФ)</w:t>
            </w:r>
            <w:proofErr w:type="gramEnd"/>
          </w:p>
        </w:tc>
      </w:tr>
      <w:tr w:rsidR="005F17CA" w:rsidRPr="0004451C" w:rsidTr="00015A74">
        <w:tc>
          <w:tcPr>
            <w:tcW w:w="4785" w:type="dxa"/>
          </w:tcPr>
          <w:p w:rsidR="005F17CA" w:rsidRPr="0004451C" w:rsidRDefault="005F17CA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должностных лиц</w:t>
            </w:r>
          </w:p>
        </w:tc>
        <w:tc>
          <w:tcPr>
            <w:tcW w:w="4786" w:type="dxa"/>
          </w:tcPr>
          <w:p w:rsidR="005F17CA" w:rsidRPr="0004451C" w:rsidRDefault="005F17CA" w:rsidP="005F17C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15  000 до 25 000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5F17CA" w:rsidRPr="0004451C" w:rsidTr="005F17CA">
        <w:trPr>
          <w:trHeight w:val="1450"/>
        </w:trPr>
        <w:tc>
          <w:tcPr>
            <w:tcW w:w="4785" w:type="dxa"/>
          </w:tcPr>
          <w:p w:rsidR="005F17CA" w:rsidRPr="0004451C" w:rsidRDefault="005F17CA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4786" w:type="dxa"/>
          </w:tcPr>
          <w:p w:rsidR="005F17CA" w:rsidRPr="0004451C" w:rsidRDefault="005F17CA" w:rsidP="005F17C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15  000 до 25 000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5F17CA" w:rsidRPr="0004451C" w:rsidTr="00015A74">
        <w:tc>
          <w:tcPr>
            <w:tcW w:w="4785" w:type="dxa"/>
          </w:tcPr>
          <w:p w:rsidR="005F17CA" w:rsidRPr="0004451C" w:rsidRDefault="005F17CA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5F17CA" w:rsidRPr="0004451C" w:rsidRDefault="005F17CA" w:rsidP="005F17C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110  000 до 130 000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AE741B" w:rsidRPr="0004451C" w:rsidTr="002F5E7D">
        <w:tc>
          <w:tcPr>
            <w:tcW w:w="9571" w:type="dxa"/>
            <w:gridSpan w:val="2"/>
          </w:tcPr>
          <w:p w:rsidR="00AE741B" w:rsidRPr="0004451C" w:rsidRDefault="00AE741B" w:rsidP="00AE7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Необеспечение работников средствами индивидуальной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445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защиты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(</w:t>
            </w:r>
            <w:proofErr w:type="gramStart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ч</w:t>
            </w:r>
            <w:proofErr w:type="gramEnd"/>
            <w:r w:rsidRPr="0004451C">
              <w:rPr>
                <w:rFonts w:ascii="Times New Roman" w:eastAsia="Times New Roman" w:hAnsi="Times New Roman" w:cs="Times New Roman"/>
                <w:color w:val="1E1E1E"/>
                <w:sz w:val="20"/>
                <w:szCs w:val="20"/>
                <w:lang w:eastAsia="ru-RU"/>
              </w:rPr>
              <w:t>. 3 ст. 5.27.1 КоАП РФ)</w:t>
            </w:r>
          </w:p>
        </w:tc>
      </w:tr>
      <w:tr w:rsidR="00AE741B" w:rsidRPr="0004451C" w:rsidTr="00015A74">
        <w:tc>
          <w:tcPr>
            <w:tcW w:w="4785" w:type="dxa"/>
          </w:tcPr>
          <w:p w:rsidR="00AE741B" w:rsidRPr="0004451C" w:rsidRDefault="00AE741B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4786" w:type="dxa"/>
          </w:tcPr>
          <w:p w:rsidR="00AE741B" w:rsidRPr="0004451C" w:rsidRDefault="00AE741B" w:rsidP="00AE741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20  000 до 30 000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AE741B" w:rsidRPr="0004451C" w:rsidTr="00015A74">
        <w:tc>
          <w:tcPr>
            <w:tcW w:w="4785" w:type="dxa"/>
          </w:tcPr>
          <w:p w:rsidR="00AE741B" w:rsidRPr="0004451C" w:rsidRDefault="00AE741B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4786" w:type="dxa"/>
          </w:tcPr>
          <w:p w:rsidR="00AE741B" w:rsidRPr="0004451C" w:rsidRDefault="00AE741B" w:rsidP="00AE741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20  000 до 30 000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AE741B" w:rsidRPr="0004451C" w:rsidTr="00015A74">
        <w:tc>
          <w:tcPr>
            <w:tcW w:w="4785" w:type="dxa"/>
          </w:tcPr>
          <w:p w:rsidR="00AE741B" w:rsidRPr="0004451C" w:rsidRDefault="00AE741B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AE741B" w:rsidRPr="0004451C" w:rsidRDefault="00AE741B" w:rsidP="00AE741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130  000 до 150 000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AE741B" w:rsidRPr="0004451C" w:rsidTr="00095498">
        <w:tc>
          <w:tcPr>
            <w:tcW w:w="9571" w:type="dxa"/>
            <w:gridSpan w:val="2"/>
          </w:tcPr>
          <w:p w:rsidR="00AE741B" w:rsidRPr="0004451C" w:rsidRDefault="00AE741B" w:rsidP="00B1047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Совершение правонарушения лицом, ранее подвергнутым административному наказанию на аналогичное правонарушение</w:t>
            </w:r>
          </w:p>
        </w:tc>
      </w:tr>
      <w:tr w:rsidR="00AE741B" w:rsidRPr="0004451C" w:rsidTr="00015A74">
        <w:tc>
          <w:tcPr>
            <w:tcW w:w="4785" w:type="dxa"/>
          </w:tcPr>
          <w:p w:rsidR="00AE741B" w:rsidRPr="0004451C" w:rsidRDefault="00AE741B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4786" w:type="dxa"/>
          </w:tcPr>
          <w:p w:rsidR="00AE741B" w:rsidRPr="0004451C" w:rsidRDefault="00AE741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штраф от 30 000 до 40 000 руб. или дисквалификация на срок от одного года до трех лет</w:t>
            </w:r>
          </w:p>
        </w:tc>
      </w:tr>
      <w:tr w:rsidR="00AE741B" w:rsidRPr="0004451C" w:rsidTr="00015A74">
        <w:tc>
          <w:tcPr>
            <w:tcW w:w="4785" w:type="dxa"/>
          </w:tcPr>
          <w:p w:rsidR="00AE741B" w:rsidRPr="0004451C" w:rsidRDefault="00AE741B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4786" w:type="dxa"/>
          </w:tcPr>
          <w:p w:rsidR="00AE741B" w:rsidRPr="0004451C" w:rsidRDefault="00AE741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штраф от 30 000 до 40 000 руб. или административное приостановление деятельности на срок до 90 суток</w:t>
            </w:r>
          </w:p>
        </w:tc>
      </w:tr>
      <w:tr w:rsidR="00AE741B" w:rsidRPr="0004451C" w:rsidTr="00015A74">
        <w:tc>
          <w:tcPr>
            <w:tcW w:w="4785" w:type="dxa"/>
          </w:tcPr>
          <w:p w:rsidR="00AE741B" w:rsidRPr="0004451C" w:rsidRDefault="00AE741B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AE741B" w:rsidRPr="0004451C" w:rsidRDefault="00AE741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штраф от 100 000 до 200 000 руб. или административное приостановление деятельности на срок до 90 суток</w:t>
            </w:r>
          </w:p>
        </w:tc>
      </w:tr>
      <w:tr w:rsidR="00AE741B" w:rsidRPr="0004451C" w:rsidTr="00805D94">
        <w:trPr>
          <w:trHeight w:val="618"/>
        </w:trPr>
        <w:tc>
          <w:tcPr>
            <w:tcW w:w="9571" w:type="dxa"/>
            <w:gridSpan w:val="2"/>
          </w:tcPr>
          <w:p w:rsidR="00AE741B" w:rsidRPr="0004451C" w:rsidRDefault="00805D94" w:rsidP="002F2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445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Нарушение организацией, проводившей специальную оценку условий труда, установленного порядка проведения специальной оценки условий труда</w:t>
            </w: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(ст. 15.54 КоАП РФ)</w:t>
            </w:r>
          </w:p>
        </w:tc>
      </w:tr>
      <w:tr w:rsidR="00805D94" w:rsidRPr="0004451C" w:rsidTr="00015A74">
        <w:tc>
          <w:tcPr>
            <w:tcW w:w="4785" w:type="dxa"/>
          </w:tcPr>
          <w:p w:rsidR="00805D94" w:rsidRPr="0004451C" w:rsidRDefault="00805D94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4786" w:type="dxa"/>
          </w:tcPr>
          <w:p w:rsidR="00805D94" w:rsidRPr="0004451C" w:rsidRDefault="00805D94" w:rsidP="00805D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20 000 до 30 000 руб. </w:t>
            </w:r>
          </w:p>
        </w:tc>
      </w:tr>
      <w:tr w:rsidR="00805D94" w:rsidRPr="0004451C" w:rsidTr="00015A74">
        <w:tc>
          <w:tcPr>
            <w:tcW w:w="4785" w:type="dxa"/>
          </w:tcPr>
          <w:p w:rsidR="00805D94" w:rsidRPr="0004451C" w:rsidRDefault="00805D94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805D94" w:rsidRPr="0004451C" w:rsidRDefault="00805D94" w:rsidP="00805D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 xml:space="preserve">штраф от 70 000 до 100 000 </w:t>
            </w:r>
            <w:proofErr w:type="spellStart"/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2F2535" w:rsidRPr="0004451C" w:rsidTr="007E6C2B">
        <w:tc>
          <w:tcPr>
            <w:tcW w:w="9571" w:type="dxa"/>
            <w:gridSpan w:val="2"/>
          </w:tcPr>
          <w:p w:rsidR="002F2535" w:rsidRPr="0004451C" w:rsidRDefault="002F2535" w:rsidP="00B1047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Совершение правонарушения лицом, ранее подвергнутым административному наказанию на аналогичное правонарушение</w:t>
            </w:r>
          </w:p>
        </w:tc>
      </w:tr>
      <w:tr w:rsidR="002F2535" w:rsidRPr="0004451C" w:rsidTr="00015A74">
        <w:tc>
          <w:tcPr>
            <w:tcW w:w="4785" w:type="dxa"/>
          </w:tcPr>
          <w:p w:rsidR="002F2535" w:rsidRPr="0004451C" w:rsidRDefault="002F2535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4786" w:type="dxa"/>
          </w:tcPr>
          <w:p w:rsidR="002F2535" w:rsidRPr="0004451C" w:rsidRDefault="002F2535" w:rsidP="002F25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штраф от 40 000 до 50 000 руб. или дисквалификация на срок от одного года до трех лет</w:t>
            </w:r>
          </w:p>
        </w:tc>
      </w:tr>
      <w:tr w:rsidR="002F2535" w:rsidRPr="0004451C" w:rsidTr="00015A74">
        <w:tc>
          <w:tcPr>
            <w:tcW w:w="4785" w:type="dxa"/>
          </w:tcPr>
          <w:p w:rsidR="002F2535" w:rsidRPr="0004451C" w:rsidRDefault="002F2535" w:rsidP="00B1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51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юридических лиц</w:t>
            </w:r>
          </w:p>
        </w:tc>
        <w:tc>
          <w:tcPr>
            <w:tcW w:w="4786" w:type="dxa"/>
          </w:tcPr>
          <w:p w:rsidR="002F2535" w:rsidRPr="0004451C" w:rsidRDefault="002F2535" w:rsidP="002F25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451C">
              <w:rPr>
                <w:rFonts w:ascii="Times New Roman" w:eastAsia="Times New Roman" w:hAnsi="Times New Roman" w:cs="Times New Roman"/>
                <w:i/>
                <w:color w:val="1E1E1E"/>
                <w:sz w:val="20"/>
                <w:szCs w:val="20"/>
                <w:lang w:eastAsia="ru-RU"/>
              </w:rPr>
              <w:t>штраф от 100 000 до 200 000 руб. или административное приостановление деятельности на срок до 90 суток</w:t>
            </w:r>
          </w:p>
        </w:tc>
      </w:tr>
    </w:tbl>
    <w:p w:rsidR="009D3BC6" w:rsidRPr="0004451C" w:rsidRDefault="009D3BC6">
      <w:pPr>
        <w:rPr>
          <w:sz w:val="20"/>
          <w:szCs w:val="20"/>
        </w:rPr>
      </w:pPr>
      <w:bookmarkStart w:id="0" w:name="_GoBack"/>
      <w:bookmarkEnd w:id="0"/>
    </w:p>
    <w:sectPr w:rsidR="009D3BC6" w:rsidRPr="0004451C" w:rsidSect="00810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97D97"/>
    <w:rsid w:val="00015201"/>
    <w:rsid w:val="00015A74"/>
    <w:rsid w:val="0004451C"/>
    <w:rsid w:val="00054712"/>
    <w:rsid w:val="002A5842"/>
    <w:rsid w:val="002F2535"/>
    <w:rsid w:val="005F17CA"/>
    <w:rsid w:val="00805D94"/>
    <w:rsid w:val="00810A24"/>
    <w:rsid w:val="00997D97"/>
    <w:rsid w:val="009D3BC6"/>
    <w:rsid w:val="00A93E23"/>
    <w:rsid w:val="00AE741B"/>
    <w:rsid w:val="00BB77E1"/>
    <w:rsid w:val="00EA24BF"/>
    <w:rsid w:val="00F06759"/>
    <w:rsid w:val="00FC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24"/>
  </w:style>
  <w:style w:type="paragraph" w:styleId="1">
    <w:name w:val="heading 1"/>
    <w:basedOn w:val="a"/>
    <w:next w:val="a"/>
    <w:link w:val="10"/>
    <w:uiPriority w:val="9"/>
    <w:qFormat/>
    <w:rsid w:val="002A58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7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C2453"/>
  </w:style>
  <w:style w:type="paragraph" w:styleId="a4">
    <w:name w:val="No Spacing"/>
    <w:uiPriority w:val="1"/>
    <w:qFormat/>
    <w:rsid w:val="002A584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A58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7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58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7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C2453"/>
  </w:style>
  <w:style w:type="paragraph" w:styleId="a4">
    <w:name w:val="No Spacing"/>
    <w:uiPriority w:val="1"/>
    <w:qFormat/>
    <w:rsid w:val="002A584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A58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7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14</cp:revision>
  <cp:lastPrinted>2017-09-02T07:03:00Z</cp:lastPrinted>
  <dcterms:created xsi:type="dcterms:W3CDTF">2015-02-15T14:27:00Z</dcterms:created>
  <dcterms:modified xsi:type="dcterms:W3CDTF">2017-09-02T07:05:00Z</dcterms:modified>
</cp:coreProperties>
</file>